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18" w:rsidRDefault="00985D18" w:rsidP="001D276A">
      <w:pPr>
        <w:jc w:val="both"/>
      </w:pPr>
      <w:bookmarkStart w:id="0" w:name="_GoBack"/>
      <w:bookmarkEnd w:id="0"/>
      <w:r w:rsidRPr="00985D18">
        <w:rPr>
          <w:b/>
        </w:rPr>
        <w:t>MEMOIRE ETUDIANT</w:t>
      </w:r>
      <w:r>
        <w:t> : Vous avez dit enquête…</w:t>
      </w:r>
    </w:p>
    <w:p w:rsidR="007574C0" w:rsidRDefault="001D276A" w:rsidP="001D276A">
      <w:pPr>
        <w:jc w:val="both"/>
      </w:pPr>
      <w:r>
        <w:tab/>
        <w:t>La tendinopathie non rompue non calcifiante de la coiffe des rotateurs figure comme maladie professionnelle dans le tableau 57 du régime général de la Sécurité sociale. En 2009, les ¾ des maladies professionnelles indemnisées étaient des troubles musculo-squelettiques dont 1/3 concernaient l’épaule (d’après la Caisse Nationale d’Assurance Maladie des Travailleurs Salariés). Concernant cette pathologie, la place du traitement kinésithérapique est primordiale puisqu’il est réalisé en premier lieu.</w:t>
      </w:r>
    </w:p>
    <w:p w:rsidR="001D276A" w:rsidRDefault="001D276A" w:rsidP="001D276A">
      <w:pPr>
        <w:jc w:val="both"/>
      </w:pPr>
      <w:r>
        <w:tab/>
        <w:t xml:space="preserve">Dans le cadre de mon mémoire de fin d’études, j’ai réalisé un questionnaire afin de mieux comprendre la prise en charge des patients par les masseurs-kinésithérapeutes libéraux. Vos réponses sont nécessaires pour permettre à mon travail d’aboutir. Les résultats de l’enquête seront transmis aux </w:t>
      </w:r>
      <w:r w:rsidR="00980719">
        <w:t>participants</w:t>
      </w:r>
      <w:r>
        <w:t xml:space="preserve"> qui le souhaitent.</w:t>
      </w:r>
    </w:p>
    <w:p w:rsidR="001D276A" w:rsidRDefault="001D276A" w:rsidP="001D276A">
      <w:pPr>
        <w:jc w:val="both"/>
      </w:pPr>
      <w:r>
        <w:tab/>
        <w:t>Si vous êtes masseur-kinésithérapeute et exercez en libéral, que vous soyez ou non spécialiste des affections de l’épaule, je vous remercie à l’avance du temps que vous voudrez bien consa</w:t>
      </w:r>
      <w:r w:rsidR="00505428">
        <w:t xml:space="preserve">crer à répondre à ce </w:t>
      </w:r>
      <w:r>
        <w:t>questionnaire anonyme :</w:t>
      </w:r>
    </w:p>
    <w:p w:rsidR="001D276A" w:rsidRDefault="00880949">
      <w:pPr>
        <w:rPr>
          <w:rStyle w:val="Lienhypertexte"/>
        </w:rPr>
      </w:pPr>
      <w:hyperlink r:id="rId5" w:history="1">
        <w:r w:rsidR="001D276A" w:rsidRPr="00952021">
          <w:rPr>
            <w:rStyle w:val="Lienhypertexte"/>
          </w:rPr>
          <w:t>https://docs.google.com/forms/d/150zT8m9YmMirkEkDW0uexb1jQ1VqeKFFHOzFGyJTgNY/viewform?usp=send_form</w:t>
        </w:r>
      </w:hyperlink>
    </w:p>
    <w:p w:rsidR="00E46230" w:rsidRDefault="00E46230"/>
    <w:p w:rsidR="001D276A" w:rsidRDefault="001D276A" w:rsidP="001D276A">
      <w:pPr>
        <w:spacing w:after="0"/>
      </w:pPr>
      <w:r>
        <w:t>Clément Tourillon</w:t>
      </w:r>
    </w:p>
    <w:p w:rsidR="001D276A" w:rsidRDefault="001D276A" w:rsidP="001D276A">
      <w:pPr>
        <w:spacing w:after="0"/>
      </w:pPr>
      <w:r>
        <w:t>Etudiant en 3</w:t>
      </w:r>
      <w:r w:rsidRPr="001D276A">
        <w:rPr>
          <w:vertAlign w:val="superscript"/>
        </w:rPr>
        <w:t>ème</w:t>
      </w:r>
      <w:r>
        <w:t xml:space="preserve"> année de formation MK à l’IFM3R, St Sébastien sur Loire</w:t>
      </w:r>
    </w:p>
    <w:p w:rsidR="001D276A" w:rsidRDefault="001D276A">
      <w:r>
        <w:t>Courriel : clement.tourillon@ifm3r.eu</w:t>
      </w:r>
    </w:p>
    <w:sectPr w:rsidR="001D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A"/>
    <w:rsid w:val="001D276A"/>
    <w:rsid w:val="00505428"/>
    <w:rsid w:val="007574C0"/>
    <w:rsid w:val="00880949"/>
    <w:rsid w:val="00980719"/>
    <w:rsid w:val="00985D18"/>
    <w:rsid w:val="00E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27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27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27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2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50zT8m9YmMirkEkDW0uexb1jQ1VqeKFFHOzFGyJTgNY/viewform?usp=send_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utilisateur</cp:lastModifiedBy>
  <cp:revision>2</cp:revision>
  <dcterms:created xsi:type="dcterms:W3CDTF">2015-12-16T10:36:00Z</dcterms:created>
  <dcterms:modified xsi:type="dcterms:W3CDTF">2015-12-16T10:36:00Z</dcterms:modified>
</cp:coreProperties>
</file>